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60EF" w:rsidRPr="00535319" w:rsidRDefault="00B760EF" w:rsidP="00B760EF">
      <w:pPr>
        <w:jc w:val="center"/>
        <w:rPr>
          <w:b/>
          <w:sz w:val="30"/>
          <w:szCs w:val="30"/>
        </w:rPr>
      </w:pPr>
      <w:r w:rsidRPr="00535319">
        <w:rPr>
          <w:rFonts w:hint="eastAsia"/>
          <w:b/>
          <w:color w:val="000000"/>
          <w:sz w:val="30"/>
          <w:szCs w:val="30"/>
        </w:rPr>
        <w:t>供方调查表</w:t>
      </w:r>
    </w:p>
    <w:tbl>
      <w:tblPr>
        <w:tblW w:w="9677" w:type="dxa"/>
        <w:jc w:val="center"/>
        <w:tblInd w:w="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/>
      </w:tblPr>
      <w:tblGrid>
        <w:gridCol w:w="1069"/>
        <w:gridCol w:w="1483"/>
        <w:gridCol w:w="3969"/>
        <w:gridCol w:w="1534"/>
        <w:gridCol w:w="1622"/>
      </w:tblGrid>
      <w:tr w:rsidR="00B760EF" w:rsidRPr="00314E8E" w:rsidTr="00E34440">
        <w:trPr>
          <w:trHeight w:val="402"/>
          <w:jc w:val="center"/>
        </w:trPr>
        <w:tc>
          <w:tcPr>
            <w:tcW w:w="1069" w:type="dxa"/>
            <w:vMerge w:val="restar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jc w:val="center"/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供方基本情况</w:t>
            </w:r>
          </w:p>
        </w:tc>
        <w:tc>
          <w:tcPr>
            <w:tcW w:w="148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企业名称</w:t>
            </w:r>
          </w:p>
        </w:tc>
        <w:tc>
          <w:tcPr>
            <w:tcW w:w="396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 xml:space="preserve">　</w:t>
            </w:r>
          </w:p>
        </w:tc>
        <w:tc>
          <w:tcPr>
            <w:tcW w:w="1534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公司性质</w:t>
            </w:r>
          </w:p>
        </w:tc>
        <w:tc>
          <w:tcPr>
            <w:tcW w:w="1622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 xml:space="preserve">　</w:t>
            </w:r>
          </w:p>
        </w:tc>
      </w:tr>
      <w:tr w:rsidR="00B760EF" w:rsidRPr="00314E8E" w:rsidTr="00E34440">
        <w:trPr>
          <w:trHeight w:val="402"/>
          <w:jc w:val="center"/>
        </w:trPr>
        <w:tc>
          <w:tcPr>
            <w:tcW w:w="1069" w:type="dxa"/>
            <w:vMerge/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</w:p>
        </w:tc>
        <w:tc>
          <w:tcPr>
            <w:tcW w:w="148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公司地址</w:t>
            </w:r>
          </w:p>
        </w:tc>
        <w:tc>
          <w:tcPr>
            <w:tcW w:w="396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 xml:space="preserve">　</w:t>
            </w:r>
          </w:p>
        </w:tc>
        <w:tc>
          <w:tcPr>
            <w:tcW w:w="1534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成立时间</w:t>
            </w:r>
          </w:p>
        </w:tc>
        <w:tc>
          <w:tcPr>
            <w:tcW w:w="1622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 xml:space="preserve">　</w:t>
            </w:r>
          </w:p>
        </w:tc>
      </w:tr>
      <w:tr w:rsidR="00B760EF" w:rsidRPr="00314E8E" w:rsidTr="00E34440">
        <w:trPr>
          <w:trHeight w:val="402"/>
          <w:jc w:val="center"/>
        </w:trPr>
        <w:tc>
          <w:tcPr>
            <w:tcW w:w="1069" w:type="dxa"/>
            <w:vMerge/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</w:p>
        </w:tc>
        <w:tc>
          <w:tcPr>
            <w:tcW w:w="148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法人代表</w:t>
            </w:r>
          </w:p>
        </w:tc>
        <w:tc>
          <w:tcPr>
            <w:tcW w:w="396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 xml:space="preserve">　</w:t>
            </w:r>
          </w:p>
        </w:tc>
        <w:tc>
          <w:tcPr>
            <w:tcW w:w="1534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邮编</w:t>
            </w:r>
          </w:p>
        </w:tc>
        <w:tc>
          <w:tcPr>
            <w:tcW w:w="1622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 xml:space="preserve">　</w:t>
            </w:r>
          </w:p>
        </w:tc>
      </w:tr>
      <w:tr w:rsidR="00B760EF" w:rsidRPr="00314E8E" w:rsidTr="00E34440">
        <w:trPr>
          <w:trHeight w:val="402"/>
          <w:jc w:val="center"/>
        </w:trPr>
        <w:tc>
          <w:tcPr>
            <w:tcW w:w="1069" w:type="dxa"/>
            <w:vMerge/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</w:p>
        </w:tc>
        <w:tc>
          <w:tcPr>
            <w:tcW w:w="148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联系人</w:t>
            </w:r>
          </w:p>
        </w:tc>
        <w:tc>
          <w:tcPr>
            <w:tcW w:w="396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 xml:space="preserve">　</w:t>
            </w:r>
          </w:p>
        </w:tc>
        <w:tc>
          <w:tcPr>
            <w:tcW w:w="1534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联系电话</w:t>
            </w:r>
          </w:p>
        </w:tc>
        <w:tc>
          <w:tcPr>
            <w:tcW w:w="1622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 xml:space="preserve">　</w:t>
            </w:r>
          </w:p>
        </w:tc>
      </w:tr>
      <w:tr w:rsidR="00B760EF" w:rsidRPr="00314E8E" w:rsidTr="00E34440">
        <w:trPr>
          <w:trHeight w:val="402"/>
          <w:jc w:val="center"/>
        </w:trPr>
        <w:tc>
          <w:tcPr>
            <w:tcW w:w="1069" w:type="dxa"/>
            <w:vMerge/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</w:p>
        </w:tc>
        <w:tc>
          <w:tcPr>
            <w:tcW w:w="148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注册资金</w:t>
            </w:r>
          </w:p>
        </w:tc>
        <w:tc>
          <w:tcPr>
            <w:tcW w:w="396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 xml:space="preserve">　</w:t>
            </w:r>
          </w:p>
        </w:tc>
        <w:tc>
          <w:tcPr>
            <w:tcW w:w="1534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年产能力</w:t>
            </w:r>
          </w:p>
        </w:tc>
        <w:tc>
          <w:tcPr>
            <w:tcW w:w="1622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 xml:space="preserve">　</w:t>
            </w:r>
          </w:p>
        </w:tc>
      </w:tr>
      <w:tr w:rsidR="00B760EF" w:rsidRPr="00314E8E" w:rsidTr="00E34440">
        <w:trPr>
          <w:trHeight w:val="402"/>
          <w:jc w:val="center"/>
        </w:trPr>
        <w:tc>
          <w:tcPr>
            <w:tcW w:w="1069" w:type="dxa"/>
            <w:vMerge w:val="restar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jc w:val="center"/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企业人员构成</w:t>
            </w:r>
          </w:p>
        </w:tc>
        <w:tc>
          <w:tcPr>
            <w:tcW w:w="148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总人数</w:t>
            </w:r>
          </w:p>
        </w:tc>
        <w:tc>
          <w:tcPr>
            <w:tcW w:w="396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 xml:space="preserve">　</w:t>
            </w:r>
          </w:p>
        </w:tc>
        <w:tc>
          <w:tcPr>
            <w:tcW w:w="1534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技术人员数量</w:t>
            </w:r>
          </w:p>
        </w:tc>
        <w:tc>
          <w:tcPr>
            <w:tcW w:w="1622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 xml:space="preserve">　</w:t>
            </w:r>
          </w:p>
        </w:tc>
      </w:tr>
      <w:tr w:rsidR="00B760EF" w:rsidRPr="00314E8E" w:rsidTr="00E34440">
        <w:trPr>
          <w:trHeight w:val="402"/>
          <w:jc w:val="center"/>
        </w:trPr>
        <w:tc>
          <w:tcPr>
            <w:tcW w:w="1069" w:type="dxa"/>
            <w:vMerge/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</w:p>
        </w:tc>
        <w:tc>
          <w:tcPr>
            <w:tcW w:w="148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检验人员数量</w:t>
            </w:r>
          </w:p>
        </w:tc>
        <w:tc>
          <w:tcPr>
            <w:tcW w:w="396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 xml:space="preserve">　</w:t>
            </w:r>
          </w:p>
        </w:tc>
        <w:tc>
          <w:tcPr>
            <w:tcW w:w="1534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管理人员数量</w:t>
            </w:r>
          </w:p>
        </w:tc>
        <w:tc>
          <w:tcPr>
            <w:tcW w:w="1622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 xml:space="preserve">　</w:t>
            </w:r>
          </w:p>
        </w:tc>
      </w:tr>
      <w:tr w:rsidR="00B760EF" w:rsidRPr="00314E8E" w:rsidTr="00E34440">
        <w:trPr>
          <w:trHeight w:val="402"/>
          <w:jc w:val="center"/>
        </w:trPr>
        <w:tc>
          <w:tcPr>
            <w:tcW w:w="1069" w:type="dxa"/>
            <w:vMerge w:val="restar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jc w:val="center"/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供应产品情况</w:t>
            </w:r>
          </w:p>
        </w:tc>
        <w:tc>
          <w:tcPr>
            <w:tcW w:w="1483" w:type="dxa"/>
            <w:vMerge w:val="restar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B431F" w:rsidRDefault="00B760EF" w:rsidP="000B431F">
            <w:pPr>
              <w:rPr>
                <w:color w:val="000000"/>
                <w:szCs w:val="21"/>
              </w:rPr>
            </w:pPr>
            <w:r w:rsidRPr="000B431F">
              <w:rPr>
                <w:rFonts w:hint="eastAsia"/>
                <w:color w:val="000000"/>
                <w:szCs w:val="21"/>
              </w:rPr>
              <w:t>主要产品</w:t>
            </w:r>
          </w:p>
          <w:p w:rsidR="00B760EF" w:rsidRPr="000B431F" w:rsidRDefault="000B431F" w:rsidP="000B431F">
            <w:pPr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（可另附</w:t>
            </w:r>
            <w:r>
              <w:rPr>
                <w:rFonts w:hint="eastAsia"/>
                <w:color w:val="000000"/>
                <w:szCs w:val="21"/>
              </w:rPr>
              <w:t>TDS</w:t>
            </w:r>
            <w:r>
              <w:rPr>
                <w:rFonts w:hint="eastAsia"/>
                <w:color w:val="000000"/>
                <w:szCs w:val="21"/>
              </w:rPr>
              <w:t>）</w:t>
            </w:r>
          </w:p>
        </w:tc>
        <w:tc>
          <w:tcPr>
            <w:tcW w:w="3969" w:type="dxa"/>
            <w:vMerge w:val="restar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jc w:val="center"/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 xml:space="preserve">　</w:t>
            </w:r>
          </w:p>
        </w:tc>
        <w:tc>
          <w:tcPr>
            <w:tcW w:w="1534" w:type="dxa"/>
            <w:vMerge w:val="restar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执行标准</w:t>
            </w:r>
          </w:p>
        </w:tc>
        <w:tc>
          <w:tcPr>
            <w:tcW w:w="1622" w:type="dxa"/>
            <w:vMerge w:val="restart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jc w:val="center"/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 xml:space="preserve">　</w:t>
            </w:r>
          </w:p>
        </w:tc>
      </w:tr>
      <w:tr w:rsidR="00B760EF" w:rsidRPr="00314E8E" w:rsidTr="00E34440">
        <w:trPr>
          <w:trHeight w:val="402"/>
          <w:jc w:val="center"/>
        </w:trPr>
        <w:tc>
          <w:tcPr>
            <w:tcW w:w="1069" w:type="dxa"/>
            <w:vMerge/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</w:p>
        </w:tc>
        <w:tc>
          <w:tcPr>
            <w:tcW w:w="1483" w:type="dxa"/>
            <w:vMerge/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</w:p>
        </w:tc>
        <w:tc>
          <w:tcPr>
            <w:tcW w:w="3969" w:type="dxa"/>
            <w:vMerge/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</w:p>
        </w:tc>
        <w:tc>
          <w:tcPr>
            <w:tcW w:w="1534" w:type="dxa"/>
            <w:vMerge/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</w:p>
        </w:tc>
        <w:tc>
          <w:tcPr>
            <w:tcW w:w="1622" w:type="dxa"/>
            <w:vMerge/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</w:p>
        </w:tc>
      </w:tr>
      <w:tr w:rsidR="00B760EF" w:rsidRPr="00314E8E" w:rsidTr="00E34440">
        <w:trPr>
          <w:trHeight w:val="915"/>
          <w:jc w:val="center"/>
        </w:trPr>
        <w:tc>
          <w:tcPr>
            <w:tcW w:w="1069" w:type="dxa"/>
            <w:vMerge/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</w:p>
        </w:tc>
        <w:tc>
          <w:tcPr>
            <w:tcW w:w="148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产品来源</w:t>
            </w:r>
          </w:p>
        </w:tc>
        <w:tc>
          <w:tcPr>
            <w:tcW w:w="7125" w:type="dxa"/>
            <w:gridSpan w:val="3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1.</w:t>
            </w:r>
            <w:r w:rsidRPr="00314E8E">
              <w:rPr>
                <w:rFonts w:hint="eastAsia"/>
                <w:color w:val="000000"/>
                <w:szCs w:val="21"/>
              </w:rPr>
              <w:t>自产</w:t>
            </w:r>
            <w:r w:rsidRPr="00314E8E">
              <w:rPr>
                <w:rFonts w:hint="eastAsia"/>
                <w:color w:val="000000"/>
                <w:szCs w:val="21"/>
              </w:rPr>
              <w:t xml:space="preserve">     2.</w:t>
            </w:r>
            <w:r w:rsidRPr="00314E8E">
              <w:rPr>
                <w:rFonts w:hint="eastAsia"/>
                <w:color w:val="000000"/>
                <w:szCs w:val="21"/>
              </w:rPr>
              <w:t>代理（生产厂家</w:t>
            </w:r>
            <w:r w:rsidRPr="00314E8E">
              <w:rPr>
                <w:rFonts w:hint="eastAsia"/>
                <w:color w:val="000000"/>
                <w:szCs w:val="21"/>
                <w:u w:val="single"/>
              </w:rPr>
              <w:t xml:space="preserve">               </w:t>
            </w:r>
            <w:r w:rsidRPr="00314E8E">
              <w:rPr>
                <w:rFonts w:hint="eastAsia"/>
                <w:color w:val="000000"/>
                <w:szCs w:val="21"/>
              </w:rPr>
              <w:t>，提供代理证明或授权书）</w:t>
            </w:r>
            <w:r w:rsidRPr="00314E8E">
              <w:rPr>
                <w:rFonts w:hint="eastAsia"/>
                <w:color w:val="000000"/>
                <w:szCs w:val="21"/>
              </w:rPr>
              <w:t xml:space="preserve">                      3.</w:t>
            </w:r>
            <w:r w:rsidRPr="00314E8E">
              <w:rPr>
                <w:rFonts w:hint="eastAsia"/>
                <w:color w:val="000000"/>
                <w:szCs w:val="21"/>
              </w:rPr>
              <w:t>其他</w:t>
            </w:r>
            <w:r w:rsidRPr="00314E8E">
              <w:rPr>
                <w:rFonts w:hint="eastAsia"/>
                <w:color w:val="000000"/>
                <w:szCs w:val="21"/>
                <w:u w:val="single"/>
              </w:rPr>
              <w:t xml:space="preserve">        </w:t>
            </w:r>
          </w:p>
        </w:tc>
      </w:tr>
      <w:tr w:rsidR="00B760EF" w:rsidRPr="00314E8E" w:rsidTr="00E34440">
        <w:trPr>
          <w:trHeight w:val="525"/>
          <w:jc w:val="center"/>
        </w:trPr>
        <w:tc>
          <w:tcPr>
            <w:tcW w:w="1069" w:type="dxa"/>
            <w:vMerge/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</w:p>
        </w:tc>
        <w:tc>
          <w:tcPr>
            <w:tcW w:w="148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检验项目</w:t>
            </w:r>
          </w:p>
        </w:tc>
        <w:tc>
          <w:tcPr>
            <w:tcW w:w="396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 xml:space="preserve">　</w:t>
            </w:r>
          </w:p>
        </w:tc>
        <w:tc>
          <w:tcPr>
            <w:tcW w:w="1534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检验设备</w:t>
            </w:r>
          </w:p>
        </w:tc>
        <w:tc>
          <w:tcPr>
            <w:tcW w:w="1622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 xml:space="preserve">　</w:t>
            </w:r>
          </w:p>
        </w:tc>
      </w:tr>
      <w:tr w:rsidR="00B760EF" w:rsidRPr="00314E8E" w:rsidTr="00E34440">
        <w:trPr>
          <w:trHeight w:val="402"/>
          <w:jc w:val="center"/>
        </w:trPr>
        <w:tc>
          <w:tcPr>
            <w:tcW w:w="1069" w:type="dxa"/>
            <w:vMerge/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</w:p>
        </w:tc>
        <w:tc>
          <w:tcPr>
            <w:tcW w:w="148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生产设备</w:t>
            </w:r>
          </w:p>
        </w:tc>
        <w:tc>
          <w:tcPr>
            <w:tcW w:w="396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 xml:space="preserve">　</w:t>
            </w:r>
          </w:p>
        </w:tc>
        <w:tc>
          <w:tcPr>
            <w:tcW w:w="1534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生产建筑面积</w:t>
            </w:r>
          </w:p>
        </w:tc>
        <w:tc>
          <w:tcPr>
            <w:tcW w:w="1622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 xml:space="preserve">　</w:t>
            </w:r>
          </w:p>
        </w:tc>
      </w:tr>
      <w:tr w:rsidR="00B760EF" w:rsidRPr="00314E8E" w:rsidTr="00E34440">
        <w:trPr>
          <w:trHeight w:val="402"/>
          <w:jc w:val="center"/>
        </w:trPr>
        <w:tc>
          <w:tcPr>
            <w:tcW w:w="1069" w:type="dxa"/>
            <w:vMerge w:val="restar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jc w:val="center"/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质量</w:t>
            </w:r>
            <w:r w:rsidRPr="00314E8E">
              <w:rPr>
                <w:rFonts w:hint="eastAsia"/>
                <w:color w:val="000000"/>
                <w:szCs w:val="21"/>
              </w:rPr>
              <w:t>/</w:t>
            </w:r>
            <w:r w:rsidRPr="00314E8E">
              <w:rPr>
                <w:rFonts w:hint="eastAsia"/>
                <w:color w:val="000000"/>
                <w:szCs w:val="21"/>
              </w:rPr>
              <w:t>环境等体系认证情况</w:t>
            </w:r>
          </w:p>
        </w:tc>
        <w:tc>
          <w:tcPr>
            <w:tcW w:w="8608" w:type="dxa"/>
            <w:gridSpan w:val="4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质量管理体系认证：</w:t>
            </w:r>
            <w:r w:rsidRPr="00314E8E">
              <w:rPr>
                <w:rFonts w:hint="eastAsia"/>
                <w:color w:val="000000"/>
                <w:szCs w:val="21"/>
              </w:rPr>
              <w:t xml:space="preserve">             1.</w:t>
            </w:r>
            <w:r w:rsidRPr="00314E8E">
              <w:rPr>
                <w:rFonts w:hint="eastAsia"/>
                <w:color w:val="000000"/>
                <w:szCs w:val="21"/>
              </w:rPr>
              <w:t>未通过</w:t>
            </w:r>
            <w:r w:rsidRPr="00314E8E">
              <w:rPr>
                <w:rFonts w:hint="eastAsia"/>
                <w:color w:val="000000"/>
                <w:szCs w:val="21"/>
              </w:rPr>
              <w:t xml:space="preserve">    2.</w:t>
            </w:r>
            <w:r w:rsidRPr="00314E8E">
              <w:rPr>
                <w:rFonts w:hint="eastAsia"/>
                <w:color w:val="000000"/>
                <w:szCs w:val="21"/>
              </w:rPr>
              <w:t>已取得（提供最新版复印件）</w:t>
            </w:r>
          </w:p>
        </w:tc>
      </w:tr>
      <w:tr w:rsidR="00B760EF" w:rsidRPr="00314E8E" w:rsidTr="00E34440">
        <w:trPr>
          <w:trHeight w:val="402"/>
          <w:jc w:val="center"/>
        </w:trPr>
        <w:tc>
          <w:tcPr>
            <w:tcW w:w="1069" w:type="dxa"/>
            <w:vMerge/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</w:p>
        </w:tc>
        <w:tc>
          <w:tcPr>
            <w:tcW w:w="8608" w:type="dxa"/>
            <w:gridSpan w:val="4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环境管理体系认证：</w:t>
            </w:r>
            <w:r w:rsidRPr="00314E8E">
              <w:rPr>
                <w:rFonts w:hint="eastAsia"/>
                <w:color w:val="000000"/>
                <w:szCs w:val="21"/>
              </w:rPr>
              <w:t xml:space="preserve">             1.</w:t>
            </w:r>
            <w:r w:rsidRPr="00314E8E">
              <w:rPr>
                <w:rFonts w:hint="eastAsia"/>
                <w:color w:val="000000"/>
                <w:szCs w:val="21"/>
              </w:rPr>
              <w:t>未通过</w:t>
            </w:r>
            <w:r w:rsidRPr="00314E8E">
              <w:rPr>
                <w:rFonts w:hint="eastAsia"/>
                <w:color w:val="000000"/>
                <w:szCs w:val="21"/>
              </w:rPr>
              <w:t xml:space="preserve">    2.</w:t>
            </w:r>
            <w:r w:rsidRPr="00314E8E">
              <w:rPr>
                <w:rFonts w:hint="eastAsia"/>
                <w:color w:val="000000"/>
                <w:szCs w:val="21"/>
              </w:rPr>
              <w:t>已取得（提供最新版复印件）</w:t>
            </w:r>
          </w:p>
        </w:tc>
      </w:tr>
      <w:tr w:rsidR="00B760EF" w:rsidRPr="00314E8E" w:rsidTr="00E34440">
        <w:trPr>
          <w:trHeight w:val="402"/>
          <w:jc w:val="center"/>
        </w:trPr>
        <w:tc>
          <w:tcPr>
            <w:tcW w:w="1069" w:type="dxa"/>
            <w:vMerge/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</w:p>
        </w:tc>
        <w:tc>
          <w:tcPr>
            <w:tcW w:w="8608" w:type="dxa"/>
            <w:gridSpan w:val="4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职业健康安全管理体系认证：</w:t>
            </w:r>
            <w:r w:rsidRPr="00314E8E">
              <w:rPr>
                <w:rFonts w:hint="eastAsia"/>
                <w:color w:val="000000"/>
                <w:szCs w:val="21"/>
              </w:rPr>
              <w:t xml:space="preserve">      1.</w:t>
            </w:r>
            <w:r w:rsidRPr="00314E8E">
              <w:rPr>
                <w:rFonts w:hint="eastAsia"/>
                <w:color w:val="000000"/>
                <w:szCs w:val="21"/>
              </w:rPr>
              <w:t>未通过</w:t>
            </w:r>
            <w:r w:rsidRPr="00314E8E">
              <w:rPr>
                <w:rFonts w:hint="eastAsia"/>
                <w:color w:val="000000"/>
                <w:szCs w:val="21"/>
              </w:rPr>
              <w:t xml:space="preserve">    2.</w:t>
            </w:r>
            <w:r w:rsidRPr="00314E8E">
              <w:rPr>
                <w:rFonts w:hint="eastAsia"/>
                <w:color w:val="000000"/>
                <w:szCs w:val="21"/>
              </w:rPr>
              <w:t>已取得（提供最新版复印件）</w:t>
            </w:r>
          </w:p>
        </w:tc>
      </w:tr>
      <w:tr w:rsidR="00B760EF" w:rsidRPr="00314E8E" w:rsidTr="00E34440">
        <w:trPr>
          <w:trHeight w:val="645"/>
          <w:jc w:val="center"/>
        </w:trPr>
        <w:tc>
          <w:tcPr>
            <w:tcW w:w="1069" w:type="dxa"/>
            <w:vMerge/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</w:p>
        </w:tc>
        <w:tc>
          <w:tcPr>
            <w:tcW w:w="8608" w:type="dxa"/>
            <w:gridSpan w:val="4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其他体系认证（请详细说明）：</w:t>
            </w:r>
          </w:p>
        </w:tc>
      </w:tr>
      <w:tr w:rsidR="00B760EF" w:rsidRPr="00314E8E" w:rsidTr="00E34440">
        <w:trPr>
          <w:trHeight w:val="735"/>
          <w:jc w:val="center"/>
        </w:trPr>
        <w:tc>
          <w:tcPr>
            <w:tcW w:w="1069" w:type="dxa"/>
            <w:vMerge/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</w:p>
        </w:tc>
        <w:tc>
          <w:tcPr>
            <w:tcW w:w="8608" w:type="dxa"/>
            <w:gridSpan w:val="4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对未取得的认证贵公司是否有计划通过及计划通过的时间：</w:t>
            </w:r>
          </w:p>
        </w:tc>
      </w:tr>
      <w:tr w:rsidR="00B760EF" w:rsidRPr="00314E8E" w:rsidTr="00E34440">
        <w:trPr>
          <w:trHeight w:val="1101"/>
          <w:jc w:val="center"/>
        </w:trPr>
        <w:tc>
          <w:tcPr>
            <w:tcW w:w="106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>对产品的承诺：</w:t>
            </w:r>
          </w:p>
        </w:tc>
        <w:tc>
          <w:tcPr>
            <w:tcW w:w="8608" w:type="dxa"/>
            <w:gridSpan w:val="4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jc w:val="center"/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 xml:space="preserve">　</w:t>
            </w:r>
          </w:p>
        </w:tc>
      </w:tr>
      <w:tr w:rsidR="00B760EF" w:rsidRPr="00314E8E" w:rsidTr="00E34440">
        <w:trPr>
          <w:trHeight w:val="1171"/>
          <w:jc w:val="center"/>
        </w:trPr>
        <w:tc>
          <w:tcPr>
            <w:tcW w:w="9677" w:type="dxa"/>
            <w:gridSpan w:val="5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rPr>
                <w:color w:val="000000"/>
                <w:szCs w:val="21"/>
              </w:rPr>
            </w:pPr>
            <w:r w:rsidRPr="00314E8E">
              <w:rPr>
                <w:rFonts w:hint="eastAsia"/>
                <w:color w:val="000000"/>
                <w:szCs w:val="21"/>
              </w:rPr>
              <w:t xml:space="preserve">   </w:t>
            </w:r>
            <w:r w:rsidRPr="00314E8E">
              <w:rPr>
                <w:rFonts w:hint="eastAsia"/>
                <w:color w:val="000000"/>
                <w:szCs w:val="21"/>
              </w:rPr>
              <w:t>填表人：</w:t>
            </w:r>
            <w:r w:rsidRPr="00314E8E">
              <w:rPr>
                <w:rFonts w:hint="eastAsia"/>
                <w:color w:val="000000"/>
                <w:szCs w:val="21"/>
              </w:rPr>
              <w:t xml:space="preserve">          </w:t>
            </w:r>
            <w:r w:rsidRPr="00314E8E">
              <w:rPr>
                <w:rFonts w:hint="eastAsia"/>
                <w:szCs w:val="21"/>
              </w:rPr>
              <w:t>电话：</w:t>
            </w:r>
            <w:r w:rsidRPr="00314E8E">
              <w:rPr>
                <w:rFonts w:hint="eastAsia"/>
                <w:color w:val="000000"/>
                <w:szCs w:val="21"/>
              </w:rPr>
              <w:t xml:space="preserve">           </w:t>
            </w:r>
            <w:r>
              <w:rPr>
                <w:rFonts w:hint="eastAsia"/>
                <w:color w:val="000000"/>
                <w:szCs w:val="21"/>
              </w:rPr>
              <w:t>传真：</w:t>
            </w:r>
            <w:r w:rsidRPr="00314E8E">
              <w:rPr>
                <w:rFonts w:hint="eastAsia"/>
                <w:color w:val="000000"/>
                <w:szCs w:val="21"/>
              </w:rPr>
              <w:t xml:space="preserve">  </w:t>
            </w:r>
            <w:r>
              <w:rPr>
                <w:rFonts w:hint="eastAsia"/>
                <w:color w:val="000000"/>
                <w:szCs w:val="21"/>
              </w:rPr>
              <w:t xml:space="preserve">             </w:t>
            </w:r>
            <w:r w:rsidRPr="00314E8E">
              <w:rPr>
                <w:rFonts w:hint="eastAsia"/>
                <w:color w:val="000000"/>
                <w:szCs w:val="21"/>
              </w:rPr>
              <w:t>单位公章：</w:t>
            </w:r>
            <w:r>
              <w:rPr>
                <w:rFonts w:hint="eastAsia"/>
                <w:color w:val="000000"/>
                <w:szCs w:val="21"/>
              </w:rPr>
              <w:t xml:space="preserve">       </w:t>
            </w:r>
          </w:p>
        </w:tc>
      </w:tr>
      <w:tr w:rsidR="00B760EF" w:rsidRPr="00314E8E" w:rsidTr="00E34440">
        <w:trPr>
          <w:trHeight w:val="395"/>
          <w:jc w:val="center"/>
        </w:trPr>
        <w:tc>
          <w:tcPr>
            <w:tcW w:w="9677" w:type="dxa"/>
            <w:gridSpan w:val="5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760EF" w:rsidRPr="00314E8E" w:rsidRDefault="00B760EF" w:rsidP="00E34440">
            <w:pPr>
              <w:spacing w:line="400" w:lineRule="exact"/>
              <w:ind w:firstLineChars="3300" w:firstLine="6930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日期：</w:t>
            </w:r>
            <w:r>
              <w:rPr>
                <w:rFonts w:hint="eastAsia"/>
                <w:color w:val="000000"/>
                <w:szCs w:val="21"/>
              </w:rPr>
              <w:t xml:space="preserve">    </w:t>
            </w:r>
            <w:r>
              <w:rPr>
                <w:rFonts w:hint="eastAsia"/>
                <w:color w:val="000000"/>
                <w:szCs w:val="21"/>
              </w:rPr>
              <w:t>年</w:t>
            </w:r>
            <w:r>
              <w:rPr>
                <w:rFonts w:hint="eastAsia"/>
                <w:color w:val="000000"/>
                <w:szCs w:val="21"/>
              </w:rPr>
              <w:t xml:space="preserve">    </w:t>
            </w:r>
            <w:r>
              <w:rPr>
                <w:rFonts w:hint="eastAsia"/>
                <w:color w:val="000000"/>
                <w:szCs w:val="21"/>
              </w:rPr>
              <w:t>月</w:t>
            </w:r>
            <w:r>
              <w:rPr>
                <w:rFonts w:hint="eastAsia"/>
                <w:color w:val="000000"/>
                <w:szCs w:val="21"/>
              </w:rPr>
              <w:t xml:space="preserve">    </w:t>
            </w:r>
            <w:r>
              <w:rPr>
                <w:rFonts w:hint="eastAsia"/>
                <w:color w:val="000000"/>
                <w:szCs w:val="21"/>
              </w:rPr>
              <w:t>日</w:t>
            </w:r>
          </w:p>
        </w:tc>
      </w:tr>
    </w:tbl>
    <w:p w:rsidR="000F7C9F" w:rsidRDefault="000F7C9F" w:rsidP="00B760EF">
      <w:pPr>
        <w:spacing w:line="360" w:lineRule="auto"/>
        <w:rPr>
          <w:sz w:val="24"/>
          <w:szCs w:val="24"/>
        </w:rPr>
      </w:pPr>
    </w:p>
    <w:p w:rsidR="00B760EF" w:rsidRPr="009A390F" w:rsidRDefault="00B760EF" w:rsidP="009A390F">
      <w:pPr>
        <w:widowControl/>
        <w:jc w:val="left"/>
        <w:rPr>
          <w:b/>
          <w:sz w:val="24"/>
          <w:szCs w:val="24"/>
        </w:rPr>
      </w:pPr>
    </w:p>
    <w:sectPr w:rsidR="00B760EF" w:rsidRPr="009A390F" w:rsidSect="00662D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181F" w:rsidRDefault="00F9181F" w:rsidP="00B760EF">
      <w:r>
        <w:separator/>
      </w:r>
    </w:p>
  </w:endnote>
  <w:endnote w:type="continuationSeparator" w:id="0">
    <w:p w:rsidR="00F9181F" w:rsidRDefault="00F9181F" w:rsidP="00B760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181F" w:rsidRDefault="00F9181F" w:rsidP="00B760EF">
      <w:r>
        <w:separator/>
      </w:r>
    </w:p>
  </w:footnote>
  <w:footnote w:type="continuationSeparator" w:id="0">
    <w:p w:rsidR="00F9181F" w:rsidRDefault="00F9181F" w:rsidP="00B760E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473B97"/>
    <w:multiLevelType w:val="hybridMultilevel"/>
    <w:tmpl w:val="186689DA"/>
    <w:lvl w:ilvl="0" w:tplc="F2AAECE8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2B2D22A5"/>
    <w:multiLevelType w:val="multilevel"/>
    <w:tmpl w:val="B1B270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720EE"/>
    <w:rsid w:val="000B431F"/>
    <w:rsid w:val="000B7E61"/>
    <w:rsid w:val="000F7C9F"/>
    <w:rsid w:val="00256F48"/>
    <w:rsid w:val="004244E4"/>
    <w:rsid w:val="00662DD8"/>
    <w:rsid w:val="00727A10"/>
    <w:rsid w:val="00744489"/>
    <w:rsid w:val="007720EE"/>
    <w:rsid w:val="0089105C"/>
    <w:rsid w:val="009A390F"/>
    <w:rsid w:val="009F2AAD"/>
    <w:rsid w:val="00B760EF"/>
    <w:rsid w:val="00D403AD"/>
    <w:rsid w:val="00F918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2DD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760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760E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760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760EF"/>
    <w:rPr>
      <w:sz w:val="18"/>
      <w:szCs w:val="18"/>
    </w:rPr>
  </w:style>
  <w:style w:type="paragraph" w:styleId="a5">
    <w:name w:val="List Paragraph"/>
    <w:basedOn w:val="a"/>
    <w:uiPriority w:val="34"/>
    <w:qFormat/>
    <w:rsid w:val="00B760EF"/>
    <w:pPr>
      <w:ind w:firstLineChars="200" w:firstLine="420"/>
    </w:pPr>
  </w:style>
  <w:style w:type="paragraph" w:styleId="a6">
    <w:name w:val="Normal (Web)"/>
    <w:basedOn w:val="a"/>
    <w:uiPriority w:val="99"/>
    <w:unhideWhenUsed/>
    <w:rsid w:val="000F7C9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760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760E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760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760EF"/>
    <w:rPr>
      <w:sz w:val="18"/>
      <w:szCs w:val="18"/>
    </w:rPr>
  </w:style>
  <w:style w:type="paragraph" w:styleId="a5">
    <w:name w:val="List Paragraph"/>
    <w:basedOn w:val="a"/>
    <w:uiPriority w:val="34"/>
    <w:qFormat/>
    <w:rsid w:val="00B760EF"/>
    <w:pPr>
      <w:ind w:firstLineChars="200" w:firstLine="420"/>
    </w:pPr>
  </w:style>
  <w:style w:type="paragraph" w:styleId="a6">
    <w:name w:val="Normal (Web)"/>
    <w:basedOn w:val="a"/>
    <w:uiPriority w:val="99"/>
    <w:unhideWhenUsed/>
    <w:rsid w:val="000F7C9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87</Words>
  <Characters>501</Characters>
  <Application>Microsoft Office Word</Application>
  <DocSecurity>0</DocSecurity>
  <Lines>4</Lines>
  <Paragraphs>1</Paragraphs>
  <ScaleCrop>false</ScaleCrop>
  <Company>Microsoft</Company>
  <LinksUpToDate>false</LinksUpToDate>
  <CharactersWithSpaces>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China</dc:creator>
  <cp:keywords/>
  <dc:description/>
  <cp:lastModifiedBy>Administrator</cp:lastModifiedBy>
  <cp:revision>5</cp:revision>
  <dcterms:created xsi:type="dcterms:W3CDTF">2018-07-18T08:10:00Z</dcterms:created>
  <dcterms:modified xsi:type="dcterms:W3CDTF">2018-08-02T02:34:00Z</dcterms:modified>
</cp:coreProperties>
</file>